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A1EC" w14:textId="4D9B6CB3" w:rsidR="00470A6B" w:rsidRPr="00470A6B" w:rsidRDefault="00470A6B" w:rsidP="00470A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14:paraId="3C2C55BA" w14:textId="29208044" w:rsidR="00047AC5" w:rsidRDefault="00470A6B" w:rsidP="00470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 comparador de préstamos online</w:t>
      </w:r>
      <w:r w:rsidR="004646E2">
        <w:rPr>
          <w:rFonts w:ascii="Times New Roman" w:eastAsia="Times New Roman" w:hAnsi="Times New Roman" w:cs="Times New Roman"/>
          <w:sz w:val="24"/>
          <w:szCs w:val="24"/>
          <w:lang w:eastAsia="es-ES"/>
        </w:rPr>
        <w:t>, totalmente gratuito</w:t>
      </w:r>
      <w:r w:rsidR="00CA2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cuyo objetivo es aumentar la transparencia del mercado</w:t>
      </w:r>
      <w:r w:rsidR="004646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Aquí encontrarás </w:t>
      </w:r>
      <w:r w:rsidR="00CA2599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información exhaustiva sobre las condiciones</w:t>
      </w:r>
      <w:r w:rsidR="004646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distintas cláusulas </w:t>
      </w:r>
      <w:r w:rsidR="00CA2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las </w:t>
      </w:r>
      <w:r w:rsidR="004646E2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principales e</w:t>
      </w:r>
      <w:r w:rsidR="00CA2599">
        <w:rPr>
          <w:rFonts w:ascii="Times New Roman" w:eastAsia="Times New Roman" w:hAnsi="Times New Roman" w:cs="Times New Roman"/>
          <w:sz w:val="24"/>
          <w:szCs w:val="24"/>
          <w:lang w:eastAsia="es-ES"/>
        </w:rPr>
        <w:t>ntidades</w:t>
      </w:r>
      <w:r w:rsidR="004646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A2599">
        <w:rPr>
          <w:rFonts w:ascii="Times New Roman" w:eastAsia="Times New Roman" w:hAnsi="Times New Roman" w:cs="Times New Roman"/>
          <w:sz w:val="24"/>
          <w:szCs w:val="24"/>
          <w:lang w:eastAsia="es-ES"/>
        </w:rPr>
        <w:t>que ofrecen este tipo de ayudas.</w:t>
      </w:r>
    </w:p>
    <w:p w14:paraId="6CCAF4B4" w14:textId="65AE8906" w:rsidR="00470A6B" w:rsidRDefault="00047AC5" w:rsidP="00BB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Podrás tomas decisiones inteligentes basadas en datos objetivos para elegir</w:t>
      </w:r>
      <w:r w:rsidR="0012691D">
        <w:rPr>
          <w:rFonts w:ascii="Times New Roman" w:eastAsia="Times New Roman" w:hAnsi="Times New Roman" w:cs="Times New Roman"/>
          <w:sz w:val="24"/>
          <w:szCs w:val="24"/>
          <w:lang w:eastAsia="es-ES"/>
        </w:rPr>
        <w:t>, entre los prestamistas más importantes del mercado, 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mejor se adapte a tus necesidades</w:t>
      </w:r>
      <w:r w:rsidR="00BB67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5DE187BA" w14:textId="3020D4D2" w:rsidR="0012691D" w:rsidRDefault="00BB6734" w:rsidP="00126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Fácil y rápido, sin </w:t>
      </w:r>
      <w:r w:rsidR="001269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avale, sin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papeleos eternos y sin perder tiempo. </w:t>
      </w:r>
      <w:r w:rsidR="001269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Tendrás la cantidad de dinero que necesitas, en tu cuenta, en un plazo de uno o dos días hábiles tras la aprobación.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 requisitos s</w:t>
      </w:r>
      <w:r w:rsidR="004646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uelen ser mínimos, y aunque depende de cada entidad, éstos suelen ser: ser mayor de edad, disponer de una cuenta bancaria un teléfono móvil. </w:t>
      </w:r>
    </w:p>
    <w:p w14:paraId="7B8B606B" w14:textId="5A0C8AA9" w:rsidR="00DC7C8C" w:rsidRDefault="0012691D" w:rsidP="00DC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 simuladores de préstamos online te ofrece</w:t>
      </w:r>
      <w:r w:rsidR="00DC7C8C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información valiosa sobre intereses, </w:t>
      </w:r>
      <w:r w:rsidR="00DC7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comisiones,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cuotas</w:t>
      </w:r>
      <w:r w:rsidR="00DC7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mensuales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plazos de devolución</w:t>
      </w:r>
      <w:r w:rsidR="006234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distintos prestamistas. </w:t>
      </w:r>
    </w:p>
    <w:p w14:paraId="397A6525" w14:textId="06C0CCA5" w:rsidR="00470A6B" w:rsidRDefault="00DC7C8C" w:rsidP="00DC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intereses dependen de cada entidad  </w:t>
      </w:r>
    </w:p>
    <w:p w14:paraId="744FF54E" w14:textId="3A829B49" w:rsidR="00DC7C8C" w:rsidRDefault="00DC7C8C" w:rsidP="00DC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23600E3" w14:textId="77777777" w:rsidR="00470A6B" w:rsidRDefault="00470A6B" w:rsidP="00470A6B">
      <w:pPr>
        <w:pStyle w:val="Ttulo2"/>
      </w:pPr>
      <w:r>
        <w:t>Pedir un préstamo personal online, estas son las ventajas:</w:t>
      </w:r>
    </w:p>
    <w:p w14:paraId="2CCCDD2E" w14:textId="77777777" w:rsidR="00470A6B" w:rsidRDefault="00470A6B" w:rsidP="00470A6B">
      <w:pPr>
        <w:pStyle w:val="1mizc"/>
      </w:pPr>
      <w:r>
        <w:t>Si necesitas </w:t>
      </w:r>
      <w:r>
        <w:rPr>
          <w:b/>
          <w:bCs/>
        </w:rPr>
        <w:t>pedir un préstamo personal</w:t>
      </w:r>
      <w:r>
        <w:t xml:space="preserve">, hacerlo online en </w:t>
      </w:r>
      <w:proofErr w:type="spellStart"/>
      <w:r>
        <w:t>Lendo</w:t>
      </w:r>
      <w:proofErr w:type="spellEnd"/>
      <w:r>
        <w:t xml:space="preserve"> es la mejor opción por las múltiples ventajas que ofrece frente a ir de oficina bancaria en oficina bancaria.</w:t>
      </w:r>
    </w:p>
    <w:p w14:paraId="4A4E09F3" w14:textId="77777777" w:rsidR="00470A6B" w:rsidRDefault="00470A6B" w:rsidP="00470A6B">
      <w:pPr>
        <w:pStyle w:val="1mizc"/>
        <w:numPr>
          <w:ilvl w:val="0"/>
          <w:numId w:val="1"/>
        </w:numPr>
      </w:pPr>
      <w:r>
        <w:t>Compararás diferentes ofertas desde un mismo lugar.</w:t>
      </w:r>
    </w:p>
    <w:p w14:paraId="2EE079C2" w14:textId="77777777" w:rsidR="00470A6B" w:rsidRDefault="00470A6B" w:rsidP="00470A6B">
      <w:pPr>
        <w:pStyle w:val="1mizc"/>
        <w:numPr>
          <w:ilvl w:val="0"/>
          <w:numId w:val="1"/>
        </w:numPr>
      </w:pPr>
      <w:r>
        <w:t>Puedes hacer la solicitud a cualquier hora, sin depender de horarios de oficina.</w:t>
      </w:r>
    </w:p>
    <w:p w14:paraId="74ABD014" w14:textId="77777777" w:rsidR="00470A6B" w:rsidRDefault="00470A6B" w:rsidP="00470A6B">
      <w:pPr>
        <w:pStyle w:val="1mizc"/>
        <w:numPr>
          <w:ilvl w:val="0"/>
          <w:numId w:val="1"/>
        </w:numPr>
      </w:pPr>
      <w:r>
        <w:t>El proceso es extremadamente sencillo y muy rápido, recibirás respuesta en apenas unos minutos.</w:t>
      </w:r>
    </w:p>
    <w:p w14:paraId="7E5A8FD7" w14:textId="77777777" w:rsidR="00470A6B" w:rsidRDefault="00470A6B" w:rsidP="00470A6B">
      <w:pPr>
        <w:pStyle w:val="1mizc"/>
        <w:numPr>
          <w:ilvl w:val="0"/>
          <w:numId w:val="1"/>
        </w:numPr>
      </w:pPr>
      <w:r>
        <w:t>Normalmente, recibirás el dinero en un plazo de 1 a 3 días laborables.</w:t>
      </w:r>
    </w:p>
    <w:p w14:paraId="734D1F9E" w14:textId="77777777" w:rsidR="00470A6B" w:rsidRDefault="00470A6B" w:rsidP="00470A6B">
      <w:pPr>
        <w:pStyle w:val="1mizc"/>
        <w:numPr>
          <w:ilvl w:val="0"/>
          <w:numId w:val="1"/>
        </w:numPr>
      </w:pPr>
      <w:r>
        <w:t>Ahorras mucho tiempo en visitas y papeleos.</w:t>
      </w:r>
    </w:p>
    <w:p w14:paraId="70C2DB9E" w14:textId="77777777" w:rsidR="00470A6B" w:rsidRDefault="00470A6B" w:rsidP="00470A6B">
      <w:pPr>
        <w:pStyle w:val="1mizc"/>
        <w:numPr>
          <w:ilvl w:val="0"/>
          <w:numId w:val="1"/>
        </w:numPr>
      </w:pPr>
      <w:r>
        <w:t xml:space="preserve">Además de tiempo, gracias a </w:t>
      </w:r>
      <w:proofErr w:type="spellStart"/>
      <w:r>
        <w:t>Lendo</w:t>
      </w:r>
      <w:proofErr w:type="spellEnd"/>
      <w:r>
        <w:t xml:space="preserve"> ahorrarás dinero, escogiendo únicamente la oferta con un tipo de interés más bajo. Podrás elegir la oferta con mejores condiciones.</w:t>
      </w:r>
    </w:p>
    <w:p w14:paraId="7E7039E6" w14:textId="77777777" w:rsidR="00470A6B" w:rsidRDefault="00470A6B" w:rsidP="00470A6B">
      <w:pPr>
        <w:pStyle w:val="1mizc"/>
        <w:numPr>
          <w:ilvl w:val="0"/>
          <w:numId w:val="1"/>
        </w:numPr>
      </w:pPr>
      <w:r>
        <w:t>No importa el propósito, podrás solicitar tu crédito para lo que necesites.</w:t>
      </w:r>
    </w:p>
    <w:p w14:paraId="326A3659" w14:textId="77777777" w:rsidR="00470A6B" w:rsidRDefault="00470A6B" w:rsidP="00470A6B">
      <w:pPr>
        <w:pStyle w:val="1mizc"/>
        <w:numPr>
          <w:ilvl w:val="0"/>
          <w:numId w:val="1"/>
        </w:numPr>
      </w:pPr>
      <w:r>
        <w:t>Las ofertas son transparentes, sin comisiones ocultas.</w:t>
      </w:r>
    </w:p>
    <w:p w14:paraId="2FB3CFAC" w14:textId="77777777" w:rsidR="00470A6B" w:rsidRDefault="00470A6B" w:rsidP="00470A6B">
      <w:pPr>
        <w:pStyle w:val="1mizc"/>
        <w:numPr>
          <w:ilvl w:val="0"/>
          <w:numId w:val="1"/>
        </w:numPr>
      </w:pPr>
      <w:r>
        <w:t xml:space="preserve">Aunque te encuentres en un fichero de morosos, puedes solicitar un préstamo personal vía online con </w:t>
      </w:r>
      <w:proofErr w:type="spellStart"/>
      <w:r>
        <w:t>Lendo</w:t>
      </w:r>
      <w:proofErr w:type="spellEnd"/>
      <w:r>
        <w:t xml:space="preserve">. Algunas de las instituciones financieras con las que trabajamos aceptan solicitudes de </w:t>
      </w:r>
      <w:hyperlink r:id="rId5" w:history="1">
        <w:r>
          <w:rPr>
            <w:rStyle w:val="Hipervnculo"/>
          </w:rPr>
          <w:t>préstamo con ASNEF</w:t>
        </w:r>
      </w:hyperlink>
      <w:r>
        <w:t xml:space="preserve"> u otras listas de morosos.</w:t>
      </w:r>
    </w:p>
    <w:p w14:paraId="2032BD12" w14:textId="77777777" w:rsidR="00470A6B" w:rsidRDefault="00470A6B" w:rsidP="00470A6B">
      <w:pPr>
        <w:pStyle w:val="1mizc"/>
      </w:pPr>
      <w:r>
        <w:rPr>
          <w:b/>
          <w:bCs/>
        </w:rPr>
        <w:t xml:space="preserve">¡Así es </w:t>
      </w:r>
      <w:proofErr w:type="spellStart"/>
      <w:r>
        <w:rPr>
          <w:b/>
          <w:bCs/>
        </w:rPr>
        <w:t>Lendo</w:t>
      </w:r>
      <w:proofErr w:type="spellEnd"/>
      <w:r>
        <w:rPr>
          <w:b/>
          <w:bCs/>
        </w:rPr>
        <w:t>!</w:t>
      </w:r>
      <w:r>
        <w:t xml:space="preserve"> Elige el importe que quieres financiar y empieza a recibir ofertas. Una forma rápida y eficaz de conseguir la financiación que necesitas para cubrir tus necesidades de forma online y sin que tengas que moverte de tu casa.</w:t>
      </w:r>
    </w:p>
    <w:p w14:paraId="558C2F3C" w14:textId="77777777" w:rsidR="00470A6B" w:rsidRDefault="00470A6B" w:rsidP="00470A6B">
      <w:pPr>
        <w:pStyle w:val="1mizc"/>
      </w:pPr>
      <w:r>
        <w:lastRenderedPageBreak/>
        <w:t>¿CÓMO FUNCIONA LENDO?</w:t>
      </w:r>
    </w:p>
    <w:p w14:paraId="7DFCE683" w14:textId="77777777" w:rsidR="00470A6B" w:rsidRDefault="00470A6B" w:rsidP="00470A6B">
      <w:pPr>
        <w:pStyle w:val="Ttulo2"/>
      </w:pPr>
      <w:r>
        <w:t>Compara préstamos personales de forma rápida, fácil y gratuita</w:t>
      </w:r>
    </w:p>
    <w:p w14:paraId="6A2427FF" w14:textId="77777777" w:rsidR="00470A6B" w:rsidRDefault="00470A6B" w:rsidP="00470A6B">
      <w:pPr>
        <w:pStyle w:val="1mizc"/>
      </w:pPr>
      <w:r>
        <w:t>1. Haz tu solicitud</w:t>
      </w:r>
    </w:p>
    <w:p w14:paraId="081F5DF2" w14:textId="77777777" w:rsidR="00470A6B" w:rsidRDefault="00470A6B" w:rsidP="00470A6B">
      <w:pPr>
        <w:pStyle w:val="1mizc"/>
      </w:pPr>
      <w:r>
        <w:t>Solicita un préstamo 100 % por internet.</w:t>
      </w:r>
    </w:p>
    <w:p w14:paraId="3663CD81" w14:textId="77777777" w:rsidR="00470A6B" w:rsidRDefault="00470A6B" w:rsidP="00470A6B">
      <w:pPr>
        <w:pStyle w:val="1mizc"/>
      </w:pPr>
      <w:r>
        <w:t>2. Compara ofertas personalizadas</w:t>
      </w:r>
    </w:p>
    <w:p w14:paraId="2DCF975F" w14:textId="77777777" w:rsidR="00470A6B" w:rsidRDefault="00470A6B" w:rsidP="00470A6B">
      <w:pPr>
        <w:pStyle w:val="1mizc"/>
      </w:pPr>
      <w:proofErr w:type="spellStart"/>
      <w:r>
        <w:t>Lendo</w:t>
      </w:r>
      <w:proofErr w:type="spellEnd"/>
      <w:r>
        <w:t xml:space="preserve"> pedirá a varios prestamistas que te hagan ofertas personalizadas. Normalmente recibirás la primera oferta en cuestión de un minuto.</w:t>
      </w:r>
    </w:p>
    <w:p w14:paraId="0FEED242" w14:textId="77777777" w:rsidR="00470A6B" w:rsidRDefault="00470A6B" w:rsidP="00470A6B">
      <w:pPr>
        <w:pStyle w:val="1mizc"/>
      </w:pPr>
      <w:r>
        <w:t>3. Elige un préstamo</w:t>
      </w:r>
    </w:p>
    <w:p w14:paraId="5804F109" w14:textId="77777777" w:rsidR="00470A6B" w:rsidRDefault="00470A6B" w:rsidP="00470A6B">
      <w:pPr>
        <w:pStyle w:val="1mizc"/>
      </w:pPr>
      <w:r>
        <w:t>Elige la oferta que mejor se adapte a tus necesidades de la lista de ofertas personalizadas.</w:t>
      </w:r>
    </w:p>
    <w:p w14:paraId="5D6093DD" w14:textId="77777777" w:rsidR="002961B4" w:rsidRDefault="002961B4" w:rsidP="002961B4">
      <w:pPr>
        <w:pStyle w:val="NormalWeb"/>
      </w:pPr>
    </w:p>
    <w:p w14:paraId="772658E2" w14:textId="7A9254BF" w:rsidR="002D37FB" w:rsidRDefault="002961B4" w:rsidP="002D37FB">
      <w:pPr>
        <w:pStyle w:val="NormalWeb"/>
      </w:pPr>
      <w:r>
        <w:t>Las entidades, por ofrecer préstamos, obtienen ciertos beneficios que se introducen en las cuotas mensuales y anuales.</w:t>
      </w:r>
      <w:r w:rsidR="002D37FB">
        <w:t xml:space="preserve"> No existen préstamos sin intereses.</w:t>
      </w:r>
    </w:p>
    <w:p w14:paraId="63D2A58B" w14:textId="4F9FB655" w:rsidR="002961B4" w:rsidRDefault="002D37FB" w:rsidP="002D37FB">
      <w:pPr>
        <w:pStyle w:val="NormalWeb"/>
      </w:pPr>
      <w:r>
        <w:t>Pero e</w:t>
      </w:r>
      <w:r w:rsidR="00645A05">
        <w:t>s cierto que ciertas entidades optan por reducir su margen de beneficios para facilitar el acceso a los préstamos personales, y no por ello son menos fiables que las que conllevan intereses más elevados. En estos casos un comparador</w:t>
      </w:r>
      <w:r>
        <w:t xml:space="preserve"> que te ayude a analizar intereses y condiciones</w:t>
      </w:r>
      <w:r w:rsidR="004A0674">
        <w:t>,</w:t>
      </w:r>
      <w:r w:rsidR="00645A05">
        <w:t xml:space="preserve"> es ideal</w:t>
      </w:r>
    </w:p>
    <w:p w14:paraId="01FEE601" w14:textId="77777777" w:rsidR="00470A6B" w:rsidRDefault="00470A6B"/>
    <w:sectPr w:rsidR="00470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E44"/>
    <w:multiLevelType w:val="multilevel"/>
    <w:tmpl w:val="906E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B1A42"/>
    <w:multiLevelType w:val="multilevel"/>
    <w:tmpl w:val="07F8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96C83"/>
    <w:multiLevelType w:val="multilevel"/>
    <w:tmpl w:val="39C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74CE9"/>
    <w:multiLevelType w:val="multilevel"/>
    <w:tmpl w:val="760E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21229"/>
    <w:multiLevelType w:val="multilevel"/>
    <w:tmpl w:val="E95A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6B"/>
    <w:rsid w:val="00047AC5"/>
    <w:rsid w:val="000E18B3"/>
    <w:rsid w:val="0012691D"/>
    <w:rsid w:val="002961B4"/>
    <w:rsid w:val="002D37FB"/>
    <w:rsid w:val="004646E2"/>
    <w:rsid w:val="00470A6B"/>
    <w:rsid w:val="004A0674"/>
    <w:rsid w:val="00566ECC"/>
    <w:rsid w:val="006234DB"/>
    <w:rsid w:val="00645A05"/>
    <w:rsid w:val="00BB6734"/>
    <w:rsid w:val="00CA2599"/>
    <w:rsid w:val="00D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D45"/>
  <w15:chartTrackingRefBased/>
  <w15:docId w15:val="{0F3679B9-3E58-4672-832A-45110218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70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70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0A6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0A6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1mizc">
    <w:name w:val="_1mizc"/>
    <w:basedOn w:val="Normal"/>
    <w:rsid w:val="0047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70A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ndo.es/prestamos-personales/prestamos-reunificar-deudas/prestamos-asn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4</cp:revision>
  <dcterms:created xsi:type="dcterms:W3CDTF">2022-01-03T20:39:00Z</dcterms:created>
  <dcterms:modified xsi:type="dcterms:W3CDTF">2022-01-04T13:51:00Z</dcterms:modified>
</cp:coreProperties>
</file>